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AD" w:rsidRPr="00553A48" w:rsidRDefault="00B849AD" w:rsidP="00B849AD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Приложение N 5</w:t>
      </w:r>
    </w:p>
    <w:p w:rsidR="00B849AD" w:rsidRPr="00553A48" w:rsidRDefault="00B849AD" w:rsidP="00B849AD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к «Положению об обработке</w:t>
      </w:r>
    </w:p>
    <w:p w:rsidR="00B849AD" w:rsidRPr="00553A48" w:rsidRDefault="00B849AD" w:rsidP="00B849AD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 xml:space="preserve"> и защите персональных данных</w:t>
      </w:r>
    </w:p>
    <w:p w:rsidR="00B849AD" w:rsidRPr="00553A48" w:rsidRDefault="00B849AD" w:rsidP="00B849AD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 xml:space="preserve"> в УФНС России по Республике Карелия</w:t>
      </w:r>
    </w:p>
    <w:p w:rsidR="00B849AD" w:rsidRPr="00553A48" w:rsidRDefault="00B849AD" w:rsidP="00B849AD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утвержденного приказом №02-02/219 от 11.04.2016</w:t>
      </w:r>
    </w:p>
    <w:p w:rsidR="00B849AD" w:rsidRPr="00553A48" w:rsidRDefault="00B849AD" w:rsidP="00B849AD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B849AD" w:rsidRPr="00815987" w:rsidRDefault="00B849AD" w:rsidP="00B84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"/>
      <w:bookmarkEnd w:id="0"/>
      <w:r w:rsidRPr="0081598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федеральных</w:t>
      </w:r>
    </w:p>
    <w:p w:rsidR="00B849AD" w:rsidRPr="00815987" w:rsidRDefault="00B849AD" w:rsidP="00B84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5987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Управления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15987">
        <w:rPr>
          <w:rFonts w:ascii="Times New Roman" w:hAnsi="Times New Roman" w:cs="Times New Roman"/>
          <w:sz w:val="24"/>
          <w:szCs w:val="24"/>
        </w:rPr>
        <w:t xml:space="preserve">Республике Карелия, работников Управление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B849AD" w:rsidRPr="00815987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276F6">
        <w:rPr>
          <w:rFonts w:ascii="Times New Roman" w:hAnsi="Times New Roman" w:cs="Times New Roman"/>
          <w:sz w:val="24"/>
          <w:szCs w:val="24"/>
        </w:rPr>
        <w:t>г.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</w:p>
    <w:p w:rsidR="00B849AD" w:rsidRPr="00664184" w:rsidRDefault="00B849AD" w:rsidP="00B849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18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зарегистрированный(ная)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адресу 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49AD" w:rsidRPr="00664184" w:rsidRDefault="00B849AD" w:rsidP="00B849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паспорт серия _________ </w:t>
      </w:r>
      <w:r>
        <w:rPr>
          <w:rFonts w:ascii="Times New Roman" w:hAnsi="Times New Roman" w:cs="Times New Roman"/>
          <w:sz w:val="24"/>
          <w:szCs w:val="24"/>
        </w:rPr>
        <w:t>№ ___________, выдан ___________,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1044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044">
        <w:rPr>
          <w:rFonts w:ascii="Times New Roman" w:hAnsi="Times New Roman" w:cs="Times New Roman"/>
          <w:sz w:val="16"/>
          <w:szCs w:val="16"/>
        </w:rPr>
        <w:t>(кем выдан)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 w:rsidRPr="00815987">
        <w:rPr>
          <w:rFonts w:ascii="Times New Roman" w:hAnsi="Times New Roman" w:cs="Times New Roman"/>
          <w:sz w:val="24"/>
          <w:szCs w:val="24"/>
        </w:rPr>
        <w:t xml:space="preserve">свободно,  своей  волей  и в своем  интересе  даю  согласие  уполномоченным должностным лицам Управления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85031</w:t>
      </w:r>
      <w:r w:rsidRPr="00BC1044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Петрозаводск</w:t>
      </w:r>
      <w:r w:rsidRPr="00BC10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Кондопожская, 15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B849AD" w:rsidRPr="002276F6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случае изменения)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B849AD" w:rsidRPr="002276F6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дипломов, направление подготовки или специальность по диплому, 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диплому);</w:t>
      </w:r>
    </w:p>
    <w:p w:rsidR="00B849AD" w:rsidRPr="002276F6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послевузовско</w:t>
      </w:r>
      <w:r>
        <w:rPr>
          <w:rFonts w:ascii="Times New Roman" w:hAnsi="Times New Roman" w:cs="Times New Roman"/>
          <w:sz w:val="24"/>
          <w:szCs w:val="24"/>
        </w:rPr>
        <w:t xml:space="preserve">е профессиональное образование </w:t>
      </w:r>
      <w:r w:rsidRPr="002276F6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 или </w:t>
      </w:r>
      <w:r w:rsidRPr="002276F6">
        <w:rPr>
          <w:rFonts w:ascii="Times New Roman" w:hAnsi="Times New Roman" w:cs="Times New Roman"/>
          <w:sz w:val="24"/>
          <w:szCs w:val="24"/>
        </w:rPr>
        <w:t>научного учреждения, год окончания), ученая степень,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ученое звание (когда присвоены, номера дипломов, аттестатов);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B849AD" w:rsidRPr="002276F6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гражданской  службы  субъекта  Российской  Федерации  и (или)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службы, дипломатический ранг, воинское и (или) специальное звание, 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чин правоохранительной службы, классный чин юстиции (кем и когда присвоены)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государственные  награды, иные награды и знаки отличия (кем награжден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когда);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фамилии,  имена,  отчества, даты рождения, места рождения, места работы и домашние адреса бывших мужей (жен)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B849AD" w:rsidRPr="00BC1044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lastRenderedPageBreak/>
        <w:t>близкие  родственники  (отец, мать, братья, сестры и дети), а также муж</w:t>
      </w:r>
      <w:r>
        <w:rPr>
          <w:rFonts w:ascii="Times New Roman" w:hAnsi="Times New Roman" w:cs="Times New Roman"/>
          <w:sz w:val="24"/>
          <w:szCs w:val="24"/>
        </w:rPr>
        <w:t xml:space="preserve"> (жена),  в  том числе бывшие, </w:t>
      </w:r>
      <w:r w:rsidRPr="002276F6">
        <w:rPr>
          <w:rFonts w:ascii="Times New Roman" w:hAnsi="Times New Roman" w:cs="Times New Roman"/>
          <w:sz w:val="24"/>
          <w:szCs w:val="24"/>
        </w:rPr>
        <w:t>постоянно  проживающие за границей и (или)</w:t>
      </w:r>
      <w:r>
        <w:rPr>
          <w:rFonts w:ascii="Times New Roman" w:hAnsi="Times New Roman" w:cs="Times New Roman"/>
          <w:sz w:val="24"/>
          <w:szCs w:val="24"/>
        </w:rPr>
        <w:t xml:space="preserve"> оформляющие  документы для </w:t>
      </w:r>
      <w:r w:rsidRPr="002276F6">
        <w:rPr>
          <w:rFonts w:ascii="Times New Roman" w:hAnsi="Times New Roman" w:cs="Times New Roman"/>
          <w:sz w:val="24"/>
          <w:szCs w:val="24"/>
        </w:rPr>
        <w:t>выезда на постоянное место жительства в другое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государство (фамилия, имя, отчество,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 какого  времени  проживают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границей)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B849AD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</w:t>
      </w:r>
      <w:hyperlink w:anchor="Par295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F4969">
        <w:rPr>
          <w:rFonts w:ascii="Times New Roman" w:hAnsi="Times New Roman" w:cs="Times New Roman"/>
          <w:sz w:val="24"/>
          <w:szCs w:val="24"/>
        </w:rPr>
        <w:t>;</w:t>
      </w:r>
    </w:p>
    <w:p w:rsidR="00B849AD" w:rsidRPr="008F4969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B849AD" w:rsidRPr="008F4969" w:rsidRDefault="00B849AD" w:rsidP="00B849AD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препятствующего   поступлению   на   государственную   гражданскую   службу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Федерации или ее прохождению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B849AD" w:rsidRPr="008F4969" w:rsidRDefault="00B849AD" w:rsidP="00B849AD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  <w:hyperlink w:anchor="Par296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B849AD" w:rsidRPr="007349CA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Вышеуказанные  персональные  данные  предоставляю для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  в  сфере  отношений, связанных с поступлением 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гражданскую   службу  Российской  Федерации  (работу),  ее  прохождением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прекращением  (трудовых  и  непосредственно связанных с ними отношений)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реализации функций,   возложенных  на  </w:t>
      </w:r>
      <w:r w:rsidRPr="007349CA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349CA">
        <w:rPr>
          <w:rFonts w:ascii="Times New Roman" w:hAnsi="Times New Roman" w:cs="Times New Roman"/>
          <w:sz w:val="24"/>
          <w:szCs w:val="24"/>
        </w:rPr>
        <w:t>Республике Карелия действующим законодательством.</w:t>
      </w:r>
    </w:p>
    <w:p w:rsidR="00B849AD" w:rsidRPr="007349CA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9CA">
        <w:rPr>
          <w:rFonts w:ascii="Times New Roman" w:hAnsi="Times New Roman" w:cs="Times New Roman"/>
          <w:sz w:val="24"/>
          <w:szCs w:val="24"/>
        </w:rPr>
        <w:t xml:space="preserve">    Я ознакомлен(а), что:</w:t>
      </w:r>
    </w:p>
    <w:p w:rsidR="00B849AD" w:rsidRPr="007349CA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9CA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с  даты подписания   настоящего   согласия   в   течение  всего  срока  федеральной государственной   гражданской   службы  (работы)  в  Управление Федеральной налоговой службы Республике Карелия;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3)   в   случае   отзыва  согласия  на  обработку  персональных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9CA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49CA">
        <w:rPr>
          <w:rFonts w:ascii="Times New Roman" w:hAnsi="Times New Roman" w:cs="Times New Roman"/>
          <w:sz w:val="24"/>
          <w:szCs w:val="24"/>
        </w:rPr>
        <w:t xml:space="preserve"> Республике Карелия</w:t>
      </w:r>
      <w:r w:rsidRPr="002276F6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8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1 статьи 6, </w:t>
      </w:r>
      <w:hyperlink r:id="rId10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10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2006 г. N 152-ФЗ "О персональных данных";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(прекращения   трудовых   отношений)   персональные   данные   хранятся   </w:t>
      </w:r>
      <w:r w:rsidRPr="007349CA">
        <w:rPr>
          <w:rFonts w:ascii="Times New Roman" w:hAnsi="Times New Roman" w:cs="Times New Roman"/>
          <w:sz w:val="24"/>
          <w:szCs w:val="24"/>
        </w:rPr>
        <w:t>в Управление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49CA">
        <w:rPr>
          <w:rFonts w:ascii="Times New Roman" w:hAnsi="Times New Roman" w:cs="Times New Roman"/>
          <w:sz w:val="24"/>
          <w:szCs w:val="24"/>
        </w:rPr>
        <w:t xml:space="preserve"> Республике Карелия в</w:t>
      </w:r>
      <w:r w:rsidRPr="002276F6">
        <w:rPr>
          <w:rFonts w:ascii="Times New Roman" w:hAnsi="Times New Roman" w:cs="Times New Roman"/>
          <w:sz w:val="24"/>
          <w:szCs w:val="24"/>
        </w:rPr>
        <w:t xml:space="preserve">  течение  срока 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Федерации;</w:t>
      </w:r>
    </w:p>
    <w:p w:rsidR="00B849AD" w:rsidRPr="007349CA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обрабатываться   только  в   целях  осуществления  и  выполнения 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</w:t>
      </w:r>
      <w:r w:rsidRPr="007349CA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349CA">
        <w:rPr>
          <w:rFonts w:ascii="Times New Roman" w:hAnsi="Times New Roman" w:cs="Times New Roman"/>
          <w:sz w:val="24"/>
          <w:szCs w:val="24"/>
        </w:rPr>
        <w:t xml:space="preserve"> Республике Карелия    </w:t>
      </w:r>
    </w:p>
    <w:p w:rsidR="00B849AD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        _</w:t>
      </w:r>
      <w:r w:rsidRPr="002276F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849AD" w:rsidRPr="0058172D" w:rsidRDefault="00B849AD" w:rsidP="00B849AD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58172D">
        <w:rPr>
          <w:rFonts w:ascii="Times New Roman" w:hAnsi="Times New Roman" w:cs="Times New Roman"/>
          <w:sz w:val="16"/>
          <w:szCs w:val="16"/>
        </w:rPr>
        <w:t>(дата)</w:t>
      </w:r>
    </w:p>
    <w:p w:rsidR="00B849AD" w:rsidRPr="002276F6" w:rsidRDefault="00B849AD" w:rsidP="00B84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</w:t>
      </w:r>
    </w:p>
    <w:p w:rsidR="00B849AD" w:rsidRPr="0058172D" w:rsidRDefault="00B849AD" w:rsidP="00B849A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8172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58172D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B849AD" w:rsidRDefault="00B849AD" w:rsidP="00B849A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49AD" w:rsidRPr="002276F6" w:rsidRDefault="00B849AD" w:rsidP="00B849A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49AD" w:rsidRPr="002276F6" w:rsidRDefault="00B849AD" w:rsidP="00B849A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76F6">
        <w:rPr>
          <w:sz w:val="24"/>
          <w:szCs w:val="24"/>
        </w:rPr>
        <w:lastRenderedPageBreak/>
        <w:t>--------------------------------</w:t>
      </w:r>
    </w:p>
    <w:p w:rsidR="00B849AD" w:rsidRPr="002276F6" w:rsidRDefault="00B849AD" w:rsidP="00B849A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295"/>
      <w:bookmarkEnd w:id="1"/>
      <w:r w:rsidRPr="002276F6">
        <w:rPr>
          <w:sz w:val="24"/>
          <w:szCs w:val="24"/>
        </w:rPr>
        <w:t>&lt;*&gt; Включаются в согласие на обработку персональных данных федеральных государственных гражданских служащих Министерства финансов Российской Федерации, а также граждан, претендующих на замещение должностей федеральной государственной гражданской службы в Министерстве финансов Российской Федерации; федеральных государственных гражданских служащих федеральных служб и руководителей организаций, находящихся в ведении Министерства финансов Российской Федерации, назначаемых на должность Министром финансов Российской Федерации.</w:t>
      </w:r>
    </w:p>
    <w:p w:rsidR="00B849AD" w:rsidRPr="002276F6" w:rsidRDefault="00B849AD" w:rsidP="00B849A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296"/>
      <w:bookmarkEnd w:id="2"/>
      <w:r w:rsidRPr="002276F6">
        <w:rPr>
          <w:sz w:val="24"/>
          <w:szCs w:val="24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финансов Российской Федерации, а также федеральных государственных гражданских служащих, включенных в </w:t>
      </w:r>
      <w:hyperlink r:id="rId12" w:history="1">
        <w:r w:rsidRPr="002276F6">
          <w:rPr>
            <w:color w:val="0000FF"/>
            <w:sz w:val="24"/>
            <w:szCs w:val="24"/>
          </w:rPr>
          <w:t>перечень</w:t>
        </w:r>
      </w:hyperlink>
      <w:r w:rsidRPr="002276F6">
        <w:rPr>
          <w:sz w:val="24"/>
          <w:szCs w:val="24"/>
        </w:rPr>
        <w:t xml:space="preserve"> должностей федеральной государственной гражданской службы в Министерстве финансов Российской Федерации,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5 ноября 2013 г. N 105н (зарегистрировано в Минюсте России 24 декабря 2013 г., регистрационный N 30761; Российская газета, 2013, 30 декабря), федеральных государственных гражданских служащих федеральных служб, находящихся в ведении Министерства финансов Российской Федерации, назначаемых на должность Министром финансов Российской Федерации, руководителей организаций, подведомственных Министерству финансов Российской Федерации, а также иных работников подведомственных Министерству финансов Российской Федерации организаций.</w:t>
      </w:r>
    </w:p>
    <w:p w:rsidR="00B849AD" w:rsidRPr="002276F6" w:rsidRDefault="00B849AD" w:rsidP="00B849A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34D2" w:rsidRDefault="00FD34D2">
      <w:bookmarkStart w:id="3" w:name="_GoBack"/>
      <w:bookmarkEnd w:id="3"/>
    </w:p>
    <w:sectPr w:rsidR="00FD34D2">
      <w:footerReference w:type="default" r:id="rId13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AD" w:rsidRDefault="00B849AD">
      <w:r>
        <w:separator/>
      </w:r>
    </w:p>
  </w:endnote>
  <w:endnote w:type="continuationSeparator" w:id="0">
    <w:p w:rsidR="00B849AD" w:rsidRDefault="00B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B849AD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AD" w:rsidRDefault="00B849AD">
      <w:r>
        <w:separator/>
      </w:r>
    </w:p>
  </w:footnote>
  <w:footnote w:type="continuationSeparator" w:id="0">
    <w:p w:rsidR="00B849AD" w:rsidRDefault="00B8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AD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849AD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9A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849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9A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849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1F131CA6B897F2CCC3C9D715BA3105BC1A0820E1E30427Cb7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9AC3A82EC6B3277A8C1B1CB636EE406A22F137CC6C897F2CCC3C9D715BA3105BC1A0820E1E32457Cb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9AC3A82EC6B3277A8C1B1CB636EE406A21F131CA6B897F2CCC3C9D715BA3105BC1A08270b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9AC3A82EC6B3277A8C1B1CB636EE406A21F131CA6B897F2CCC3C9D715BA3105BC1A0820E1E324C7Cb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1B1CB636EE406A21F131CA6B897F2CCC3C9D715BA3105BC1A0820E1E30427Cb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9026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2018-11-14T13:47:00Z</dcterms:created>
  <dcterms:modified xsi:type="dcterms:W3CDTF">2018-11-14T13:47:00Z</dcterms:modified>
</cp:coreProperties>
</file>